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E8CB" w14:textId="77777777" w:rsidR="00CD330E" w:rsidRDefault="00CD330E" w:rsidP="00E401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F811CB" w14:textId="77777777" w:rsidR="00365219" w:rsidRDefault="00365219" w:rsidP="00365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6ECF720F" w14:textId="21463AF9" w:rsidR="00365219" w:rsidRDefault="00365219" w:rsidP="00365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2F6F91">
        <w:rPr>
          <w:rFonts w:ascii="Times New Roman" w:hAnsi="Times New Roman" w:cs="Times New Roman"/>
          <w:sz w:val="24"/>
          <w:szCs w:val="24"/>
        </w:rPr>
        <w:t>ректор МБУ «ЦФМР</w:t>
      </w:r>
      <w:r>
        <w:rPr>
          <w:rFonts w:ascii="Times New Roman" w:hAnsi="Times New Roman" w:cs="Times New Roman"/>
          <w:sz w:val="24"/>
          <w:szCs w:val="24"/>
        </w:rPr>
        <w:t>» МО г. Краснодар</w:t>
      </w:r>
    </w:p>
    <w:p w14:paraId="27579712" w14:textId="77777777" w:rsidR="00365219" w:rsidRDefault="00365219" w:rsidP="00365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B5D7C" w14:textId="221949CD" w:rsidR="00365219" w:rsidRDefault="00365219" w:rsidP="00365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F91">
        <w:rPr>
          <w:rFonts w:ascii="Times New Roman" w:hAnsi="Times New Roman" w:cs="Times New Roman"/>
          <w:sz w:val="24"/>
          <w:szCs w:val="24"/>
        </w:rPr>
        <w:t>___________________ И.В. Юнг</w:t>
      </w:r>
    </w:p>
    <w:p w14:paraId="744E56FA" w14:textId="5DBC5AAF" w:rsidR="00365219" w:rsidRDefault="002F6F91" w:rsidP="00365219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46CE">
        <w:rPr>
          <w:rFonts w:ascii="Times New Roman" w:hAnsi="Times New Roman" w:cs="Times New Roman"/>
          <w:sz w:val="24"/>
          <w:szCs w:val="24"/>
        </w:rPr>
        <w:t>29» декабря 2023</w:t>
      </w:r>
      <w:r w:rsidR="0036521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4F3CC9" w14:textId="77777777" w:rsidR="00365219" w:rsidRPr="00E401D5" w:rsidRDefault="00365219" w:rsidP="00E401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5C6A2D" w14:textId="77777777" w:rsidR="00A10F4E" w:rsidRPr="00D8264F" w:rsidRDefault="00E37CE6" w:rsidP="002C3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264F">
        <w:rPr>
          <w:rFonts w:ascii="Times New Roman" w:hAnsi="Times New Roman" w:cs="Times New Roman"/>
          <w:b/>
          <w:sz w:val="32"/>
          <w:szCs w:val="32"/>
        </w:rPr>
        <w:t>План мероприятий по противодействию коррупции</w:t>
      </w:r>
      <w:r w:rsidR="00A10F4E" w:rsidRPr="00D826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14:paraId="306221AE" w14:textId="77777777" w:rsidR="00B5133C" w:rsidRDefault="002C36B3" w:rsidP="002C3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64F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  <w:r w:rsidR="00B5133C">
        <w:rPr>
          <w:rFonts w:ascii="Times New Roman" w:hAnsi="Times New Roman" w:cs="Times New Roman"/>
          <w:b/>
          <w:sz w:val="32"/>
          <w:szCs w:val="32"/>
        </w:rPr>
        <w:t>учреждения «Центр физкультурно-массовой работы</w:t>
      </w:r>
      <w:r w:rsidRPr="00D8264F">
        <w:rPr>
          <w:rFonts w:ascii="Times New Roman" w:hAnsi="Times New Roman" w:cs="Times New Roman"/>
          <w:b/>
          <w:sz w:val="32"/>
          <w:szCs w:val="32"/>
        </w:rPr>
        <w:t>»</w:t>
      </w:r>
    </w:p>
    <w:p w14:paraId="3FB2E841" w14:textId="1278250E" w:rsidR="00A10F4E" w:rsidRPr="00D8264F" w:rsidRDefault="00B5133C" w:rsidP="002C3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город</w:t>
      </w:r>
      <w:r w:rsidR="00E37CE6" w:rsidRPr="00D8264F">
        <w:rPr>
          <w:rFonts w:ascii="Times New Roman" w:hAnsi="Times New Roman" w:cs="Times New Roman"/>
          <w:b/>
          <w:sz w:val="32"/>
          <w:szCs w:val="32"/>
        </w:rPr>
        <w:t xml:space="preserve"> Краснодар</w:t>
      </w:r>
      <w:r w:rsidR="00F405AA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9C46CE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="00D8264F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14:paraId="4D84C97F" w14:textId="77777777" w:rsidR="00A10F4E" w:rsidRPr="00A10F4E" w:rsidRDefault="00A10F4E" w:rsidP="00A10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51" w:rightFromText="51" w:topFromText="15" w:bottomFromText="15" w:vertAnchor="text"/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  <w:gridCol w:w="2126"/>
        <w:gridCol w:w="3402"/>
      </w:tblGrid>
      <w:tr w:rsidR="00815B6E" w:rsidRPr="002C36B3" w14:paraId="521FE949" w14:textId="77777777" w:rsidTr="004A0FF9">
        <w:trPr>
          <w:trHeight w:val="831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FCB4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70FE" w14:textId="77777777" w:rsidR="00815B6E" w:rsidRPr="004A0FF9" w:rsidRDefault="00815B6E" w:rsidP="002C36B3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6D74" w14:textId="77777777" w:rsidR="00815B6E" w:rsidRPr="004A0FF9" w:rsidRDefault="00815B6E" w:rsidP="002C36B3">
            <w:pPr>
              <w:spacing w:before="180" w:after="180" w:line="293" w:lineRule="atLeast"/>
              <w:ind w:left="42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815B6E" w:rsidRPr="002C36B3" w14:paraId="5BE4ED0F" w14:textId="77777777" w:rsidTr="00583EE7"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6FF6" w14:textId="01E275B6" w:rsidR="00815B6E" w:rsidRPr="004A0FF9" w:rsidRDefault="00815B6E" w:rsidP="002C36B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Меры по развитию правовой основы в области</w:t>
            </w: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противодействия </w:t>
            </w:r>
            <w:r w:rsidR="00223E32"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коррупции, совершенствование</w:t>
            </w: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кадровой работы  по профилактике коррупционных  правонарушений</w:t>
            </w:r>
          </w:p>
        </w:tc>
      </w:tr>
      <w:tr w:rsidR="00815B6E" w:rsidRPr="002C36B3" w14:paraId="1425B46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373B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CA05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F7C2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юрисконсульт</w:t>
            </w:r>
            <w:r w:rsidR="00A10F4E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15B6E" w:rsidRPr="002C36B3" w14:paraId="728F58C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A99F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 Рассмотрение вопросов исполнения законодательства в области противодействия коррупции на Общих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собраниях трудового коллектива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(Проведение собраний трудового коллектива с целью разъяснения политики учреждения в отношении коррупции).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DB14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6F72" w14:textId="77777777" w:rsidR="00815B6E" w:rsidRPr="004A0FF9" w:rsidRDefault="00F405AA" w:rsidP="00F405AA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Заместители директора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юрисконсульт,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начальники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отделов</w:t>
            </w:r>
          </w:p>
        </w:tc>
      </w:tr>
      <w:tr w:rsidR="00815B6E" w:rsidRPr="002C36B3" w14:paraId="04F53F1D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C25D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 Издание приказа  об утверждении состава антикоррупционной комиссии и плана  работы комиссии, о назначении лица, ответственного  за профилактику коррупционных правонарушений.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1012" w14:textId="77777777" w:rsidR="00815B6E" w:rsidRPr="004A0FF9" w:rsidRDefault="00386E04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кадровых изменениях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7BC7" w14:textId="23172124" w:rsidR="00815B6E" w:rsidRPr="004A0FF9" w:rsidRDefault="00815B6E" w:rsidP="00B5133C">
            <w:pPr>
              <w:jc w:val="center"/>
              <w:rPr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</w:t>
            </w:r>
            <w:r w:rsidR="00E865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юрисконсульт</w:t>
            </w:r>
          </w:p>
        </w:tc>
      </w:tr>
      <w:tr w:rsidR="00815B6E" w:rsidRPr="002C36B3" w14:paraId="712A4C37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E964" w14:textId="77777777" w:rsidR="00583EE7" w:rsidRPr="004A0FF9" w:rsidRDefault="00A10F4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Ознакомление   работников  </w:t>
            </w:r>
            <w:r w:rsidR="00B51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МБУ «ЦФМР</w:t>
            </w:r>
            <w:r w:rsidR="00583EE7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  с 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583EE7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нормативными</w:t>
            </w:r>
            <w:proofErr w:type="gramEnd"/>
          </w:p>
          <w:p w14:paraId="6C408175" w14:textId="77777777" w:rsidR="00815B6E" w:rsidRPr="004A0FF9" w:rsidRDefault="00A10F4E" w:rsidP="004A0FF9">
            <w:pPr>
              <w:pStyle w:val="a3"/>
              <w:tabs>
                <w:tab w:val="left" w:pos="426"/>
              </w:tabs>
              <w:spacing w:before="180" w:after="180" w:line="293" w:lineRule="atLeast"/>
              <w:ind w:left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       документами     по антикоррупционной деятельности.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676F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BF9A" w14:textId="0D60E32D" w:rsidR="00815B6E" w:rsidRPr="004A0FF9" w:rsidRDefault="00815B6E" w:rsidP="00A10F4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E865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юрисконсульт, ведущий специалист</w:t>
            </w:r>
          </w:p>
        </w:tc>
      </w:tr>
      <w:tr w:rsidR="00815B6E" w:rsidRPr="002C36B3" w14:paraId="4034DE68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F94" w14:textId="77777777" w:rsidR="00815B6E" w:rsidRPr="004A0FF9" w:rsidRDefault="00815B6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9CA8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B7AB" w14:textId="77777777" w:rsidR="00815B6E" w:rsidRPr="004A0FF9" w:rsidRDefault="00386E04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Юрисконсульт </w:t>
            </w:r>
          </w:p>
        </w:tc>
      </w:tr>
      <w:tr w:rsidR="00815B6E" w:rsidRPr="002C36B3" w14:paraId="38C20B78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19F7" w14:textId="77777777" w:rsidR="00815B6E" w:rsidRPr="004A0FF9" w:rsidRDefault="00815B6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FEEF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E760" w14:textId="77777777" w:rsidR="00815B6E" w:rsidRPr="00F405AA" w:rsidRDefault="00815B6E" w:rsidP="00F405AA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директора, экономисты по планированию</w:t>
            </w:r>
            <w:r w:rsidR="00A10F4E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по кадрам</w:t>
            </w:r>
          </w:p>
        </w:tc>
      </w:tr>
      <w:tr w:rsidR="00815B6E" w:rsidRPr="00815B6E" w14:paraId="0C6EE5C8" w14:textId="77777777" w:rsidTr="00583EE7">
        <w:tc>
          <w:tcPr>
            <w:tcW w:w="14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B9E9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2. Меры по совершенствованию функционирования </w:t>
            </w:r>
            <w:r w:rsidR="00C61D5F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МБУ «ЦФМР»</w:t>
            </w:r>
            <w:r w:rsidR="00C30598"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 </w:t>
            </w: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в целях предупреждения коррупции</w:t>
            </w:r>
          </w:p>
        </w:tc>
      </w:tr>
      <w:tr w:rsidR="00815B6E" w:rsidRPr="00815B6E" w14:paraId="2B919EE3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DDBC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2.1. Организация проверки достоверности представляемых гражданином персональных данных и иных сведений при поступлении на работу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31FD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95B2" w14:textId="77777777" w:rsidR="00815B6E" w:rsidRPr="004A0FF9" w:rsidRDefault="00F405AA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Специалист по кадрам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 юрисконсульт</w:t>
            </w:r>
          </w:p>
        </w:tc>
      </w:tr>
      <w:tr w:rsidR="00815B6E" w:rsidRPr="00815B6E" w14:paraId="1B023695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4069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BCBD" w14:textId="77777777" w:rsidR="00815B6E" w:rsidRPr="004A0FF9" w:rsidRDefault="004F689C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 приказу учреждения (в конце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41CE" w14:textId="59703420" w:rsidR="00815B6E" w:rsidRPr="004A0FF9" w:rsidRDefault="00E86546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ЦБ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 материально-ответственные лица, специалисты</w:t>
            </w:r>
            <w:r w:rsidR="00A10F4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, 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к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омиссия по инвентаризации</w:t>
            </w:r>
          </w:p>
        </w:tc>
      </w:tr>
      <w:tr w:rsidR="00815B6E" w:rsidRPr="00815B6E" w14:paraId="2317B9C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B531" w14:textId="77777777" w:rsidR="00815B6E" w:rsidRPr="004A0FF9" w:rsidRDefault="00815B6E" w:rsidP="00386E04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2.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3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.</w:t>
            </w:r>
            <w:r w:rsidR="00200CBF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Организация систематического контроля за выполнением законодательства о противодействии коррупции в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МБУ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«ЦФМР</w:t>
            </w:r>
            <w:r w:rsidR="0062382C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»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при организации работы по вопросам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E215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0BD6" w14:textId="77777777" w:rsidR="00815B6E" w:rsidRPr="004A0FF9" w:rsidRDefault="0062382C" w:rsidP="00C61D5F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, специалист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 охране труда</w:t>
            </w:r>
          </w:p>
        </w:tc>
      </w:tr>
      <w:tr w:rsidR="00815B6E" w:rsidRPr="00815B6E" w14:paraId="20591821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DBFE" w14:textId="77777777" w:rsidR="00815B6E" w:rsidRPr="004A0FF9" w:rsidRDefault="00815B6E" w:rsidP="00386E04">
            <w:pPr>
              <w:spacing w:before="180" w:after="180" w:line="293" w:lineRule="atLeast"/>
              <w:jc w:val="both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2.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4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.</w:t>
            </w:r>
            <w:r w:rsidR="00200CBF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  и сотрудников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МБУ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«ЦФМР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»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с точки зрения наличия сведений о фактах коррупции и организации их проверки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760B" w14:textId="77777777" w:rsidR="00815B6E" w:rsidRPr="004A0FF9" w:rsidRDefault="00815B6E" w:rsidP="00815B6E">
            <w:pPr>
              <w:spacing w:before="180" w:after="180" w:line="293" w:lineRule="atLeast"/>
              <w:ind w:firstLine="108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По мере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4483" w14:textId="77777777" w:rsidR="00815B6E" w:rsidRPr="004A0FF9" w:rsidRDefault="00815B6E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За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 члены комиссии</w:t>
            </w:r>
          </w:p>
        </w:tc>
      </w:tr>
      <w:tr w:rsidR="00815B6E" w:rsidRPr="00815B6E" w14:paraId="25665C3F" w14:textId="77777777" w:rsidTr="00583EE7"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68DB" w14:textId="77777777" w:rsidR="00815B6E" w:rsidRPr="004A0FF9" w:rsidRDefault="00815B6E" w:rsidP="00386E04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3. Меры по правовому просвещению и повышению антикоррупцион</w:t>
            </w:r>
            <w:r w:rsidR="00386E04"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  <w:lang w:eastAsia="ru-RU"/>
              </w:rPr>
              <w:t>ной компетентности сотрудников</w:t>
            </w:r>
          </w:p>
        </w:tc>
      </w:tr>
      <w:tr w:rsidR="00815B6E" w:rsidRPr="00815B6E" w14:paraId="2BD8F058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A9B0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lastRenderedPageBreak/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A5BE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Ежегодно</w:t>
            </w:r>
          </w:p>
          <w:p w14:paraId="054A5DF1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9 декабря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99F4" w14:textId="432B1BD8" w:rsidR="00815B6E" w:rsidRPr="004A0FF9" w:rsidRDefault="00C61D5F" w:rsidP="00A10F4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директора</w:t>
            </w:r>
            <w:proofErr w:type="gramStart"/>
            <w:r w:rsidR="00E86546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,ю</w:t>
            </w:r>
            <w:proofErr w:type="gramEnd"/>
            <w:r w:rsidR="00E86546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рисконсульт</w:t>
            </w:r>
            <w:proofErr w:type="spellEnd"/>
          </w:p>
        </w:tc>
      </w:tr>
      <w:tr w:rsidR="00815B6E" w:rsidRPr="00815B6E" w14:paraId="353D6EBB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3D7B" w14:textId="642A640D" w:rsidR="00815B6E" w:rsidRPr="004A0FF9" w:rsidRDefault="00386E04" w:rsidP="00A10F4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3.2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. Организация участия всех работников </w:t>
            </w:r>
            <w:r w:rsidR="00A10F4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учреждения 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в </w:t>
            </w:r>
            <w:r w:rsidR="00E86546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работе по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вопросам формирования антикоррупционного поведения.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6588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080A" w14:textId="77777777" w:rsidR="00815B6E" w:rsidRPr="004A0FF9" w:rsidRDefault="00815B6E" w:rsidP="00386E04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  <w:lang w:eastAsia="ru-RU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директора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,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  <w:t>ответственный за профилактику</w:t>
            </w:r>
          </w:p>
        </w:tc>
      </w:tr>
      <w:tr w:rsidR="004A0FF9" w:rsidRPr="00815B6E" w14:paraId="2716E490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C298" w14:textId="77777777" w:rsidR="004A0FF9" w:rsidRPr="00A7472C" w:rsidRDefault="004A0FF9" w:rsidP="00A10F4E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4. Контроль за исполнением Федерального закона №44-ФЗ от 21 июля 2013 г.</w:t>
            </w:r>
            <w:r w:rsidRPr="00A7472C">
              <w:rPr>
                <w:rFonts w:ascii="Arial" w:eastAsia="Times New Roman" w:hAnsi="Arial" w:cs="Arial"/>
                <w:color w:val="373737"/>
                <w:sz w:val="27"/>
                <w:szCs w:val="27"/>
                <w:lang w:eastAsia="ru-RU"/>
              </w:rPr>
              <w:t xml:space="preserve"> 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FFB6" w14:textId="77777777" w:rsidR="004A0FF9" w:rsidRPr="00A7472C" w:rsidRDefault="004A0FF9" w:rsidP="00815B6E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AF54" w14:textId="5E20AC99" w:rsidR="004A0FF9" w:rsidRPr="00A7472C" w:rsidRDefault="004A0FF9" w:rsidP="00386E04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,  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  <w:tr w:rsidR="004A0FF9" w:rsidRPr="00815B6E" w14:paraId="491DE455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20E2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5.</w:t>
            </w:r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 xml:space="preserve"> Обеспечение контроля за соответствием договоров поручительства требованиям законодательства о размещении заказов.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5D43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A10A" w14:textId="62F027EB" w:rsidR="004A0FF9" w:rsidRPr="00A7472C" w:rsidRDefault="004A0FF9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,  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ведущие и главные</w:t>
            </w:r>
            <w:r w:rsidR="00C61D5F"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  <w:tr w:rsidR="004A0FF9" w:rsidRPr="00815B6E" w14:paraId="00D6B9C0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79B5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6. Обеспечение целевого и эффективного использования средств бюджета, представляемых в виде субсидий бюджетным учреждениям на финансовое обеспечение муниципального задания на оказание государственных услуг, выполнение работ.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CCA6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Отчётный и плановые периоды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E979" w14:textId="6D2C9E6C" w:rsidR="004A0FF9" w:rsidRPr="00A7472C" w:rsidRDefault="00C61D5F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  <w:tr w:rsidR="004A0FF9" w:rsidRPr="00815B6E" w14:paraId="6AAF9B55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B8B7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7. Обеспечение выполнения муниципального задания и планов финансово-хозяйственной деятельности и достижение предусмотренных в них показателей.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26A3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Отчётный и плановые периоды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1E91" w14:textId="1E10E007" w:rsidR="004A0FF9" w:rsidRPr="00A7472C" w:rsidRDefault="00C61D5F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</w:t>
            </w:r>
            <w:r w:rsidR="00E86546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и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 w:rsidR="00E86546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, начальники отделов, экономист по планированию</w:t>
            </w:r>
          </w:p>
        </w:tc>
      </w:tr>
      <w:tr w:rsidR="004A0FF9" w:rsidRPr="00815B6E" w14:paraId="19E252F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82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7"/>
            </w:tblGrid>
            <w:tr w:rsidR="004A0FF9" w:rsidRPr="00A7472C" w14:paraId="50045EA0" w14:textId="77777777" w:rsidTr="004A0FF9">
              <w:tc>
                <w:tcPr>
                  <w:tcW w:w="5000" w:type="pct"/>
                  <w:tcBorders>
                    <w:top w:val="nil"/>
                    <w:left w:val="single" w:sz="6" w:space="0" w:color="CCDDEE"/>
                    <w:bottom w:val="single" w:sz="6" w:space="0" w:color="D1D1D1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6DE6F2FA" w14:textId="77777777" w:rsidR="004A0FF9" w:rsidRPr="00A7472C" w:rsidRDefault="004A0FF9" w:rsidP="004A0FF9">
                  <w:pPr>
                    <w:framePr w:hSpace="51" w:vSpace="15" w:wrap="around" w:vAnchor="text" w:hAnchor="text"/>
                    <w:spacing w:before="100" w:beforeAutospacing="1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27"/>
                      <w:szCs w:val="27"/>
                      <w:lang w:eastAsia="ru-RU"/>
                    </w:rPr>
                  </w:pPr>
                  <w:r w:rsidRPr="00A7472C">
                    <w:rPr>
                      <w:rFonts w:ascii="Times New Roman" w:eastAsia="Times New Roman" w:hAnsi="Times New Roman" w:cs="Times New Roman"/>
                      <w:color w:val="242424"/>
                      <w:sz w:val="27"/>
                      <w:szCs w:val="27"/>
                      <w:lang w:eastAsia="ru-RU"/>
                    </w:rPr>
                    <w:t>8. Дальнейшая разработка и реализация мер по борьбе с коррупцией, проведение профилактических мероприятий нацеленных на предупреждение коррупционных и иных правонарушений</w:t>
                  </w:r>
                </w:p>
              </w:tc>
            </w:tr>
          </w:tbl>
          <w:p w14:paraId="52AEF910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CBF5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341F" w14:textId="1F244475" w:rsidR="004A0FF9" w:rsidRPr="00A7472C" w:rsidRDefault="00C61D5F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Заместитель</w:t>
            </w:r>
            <w:r w:rsidR="00F405AA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, </w:t>
            </w:r>
            <w:r w:rsidR="004A0FF9"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ы</w:t>
            </w:r>
          </w:p>
        </w:tc>
      </w:tr>
    </w:tbl>
    <w:p w14:paraId="1A96A9ED" w14:textId="77777777" w:rsidR="00815B6E" w:rsidRPr="00815B6E" w:rsidRDefault="00815B6E" w:rsidP="00815B6E">
      <w:pPr>
        <w:spacing w:before="180" w:after="180" w:line="293" w:lineRule="atLeast"/>
        <w:jc w:val="center"/>
        <w:rPr>
          <w:rFonts w:ascii="Arial" w:eastAsia="Times New Roman" w:hAnsi="Arial" w:cs="Arial"/>
          <w:color w:val="3E3D0E"/>
          <w:sz w:val="19"/>
          <w:szCs w:val="19"/>
          <w:lang w:eastAsia="ru-RU"/>
        </w:rPr>
      </w:pPr>
    </w:p>
    <w:p w14:paraId="21019FCC" w14:textId="77777777" w:rsidR="003D06D3" w:rsidRDefault="003D06D3"/>
    <w:sectPr w:rsidR="003D06D3" w:rsidSect="00E401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6E"/>
    <w:multiLevelType w:val="multilevel"/>
    <w:tmpl w:val="ADB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530"/>
    <w:multiLevelType w:val="multilevel"/>
    <w:tmpl w:val="27F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B2654"/>
    <w:multiLevelType w:val="multilevel"/>
    <w:tmpl w:val="21D67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6E"/>
    <w:rsid w:val="00091F51"/>
    <w:rsid w:val="000B44B9"/>
    <w:rsid w:val="0016591A"/>
    <w:rsid w:val="00200CBF"/>
    <w:rsid w:val="00223E32"/>
    <w:rsid w:val="00265941"/>
    <w:rsid w:val="002C36B3"/>
    <w:rsid w:val="002F6F91"/>
    <w:rsid w:val="00365219"/>
    <w:rsid w:val="00386E04"/>
    <w:rsid w:val="003D06D3"/>
    <w:rsid w:val="00495A3A"/>
    <w:rsid w:val="004A0FF9"/>
    <w:rsid w:val="004F689C"/>
    <w:rsid w:val="00520EB6"/>
    <w:rsid w:val="00555F9D"/>
    <w:rsid w:val="00583EE7"/>
    <w:rsid w:val="0062382C"/>
    <w:rsid w:val="006B2F05"/>
    <w:rsid w:val="00730E36"/>
    <w:rsid w:val="00792E31"/>
    <w:rsid w:val="007942E1"/>
    <w:rsid w:val="00815B6E"/>
    <w:rsid w:val="009C46CE"/>
    <w:rsid w:val="00A10F4E"/>
    <w:rsid w:val="00A7472C"/>
    <w:rsid w:val="00AF3F91"/>
    <w:rsid w:val="00B5133C"/>
    <w:rsid w:val="00B73E58"/>
    <w:rsid w:val="00C17A9C"/>
    <w:rsid w:val="00C30598"/>
    <w:rsid w:val="00C51E0D"/>
    <w:rsid w:val="00C61D5F"/>
    <w:rsid w:val="00C8496F"/>
    <w:rsid w:val="00CD330E"/>
    <w:rsid w:val="00D06F44"/>
    <w:rsid w:val="00D73FA7"/>
    <w:rsid w:val="00D8264F"/>
    <w:rsid w:val="00E37CE6"/>
    <w:rsid w:val="00E401D5"/>
    <w:rsid w:val="00E86546"/>
    <w:rsid w:val="00F4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C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0740-81A8-4405-ACCD-49A21758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Полонская</dc:creator>
  <cp:lastModifiedBy>admin</cp:lastModifiedBy>
  <cp:revision>2</cp:revision>
  <cp:lastPrinted>2023-01-23T09:06:00Z</cp:lastPrinted>
  <dcterms:created xsi:type="dcterms:W3CDTF">2024-10-07T09:54:00Z</dcterms:created>
  <dcterms:modified xsi:type="dcterms:W3CDTF">2024-10-07T09:54:00Z</dcterms:modified>
</cp:coreProperties>
</file>