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336EF" w14:textId="77777777" w:rsidR="008677AC" w:rsidRDefault="008677AC" w:rsidP="008677A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2DBF4C30" w14:textId="28A22D60" w:rsidR="008677AC" w:rsidRDefault="008677AC" w:rsidP="00867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 МБУ «ЦФМР</w:t>
      </w:r>
      <w:r>
        <w:rPr>
          <w:rFonts w:ascii="Times New Roman" w:hAnsi="Times New Roman" w:cs="Times New Roman"/>
          <w:sz w:val="24"/>
          <w:szCs w:val="24"/>
        </w:rPr>
        <w:t>» МО г. Краснодар</w:t>
      </w:r>
    </w:p>
    <w:p w14:paraId="1EDA8D5B" w14:textId="77777777" w:rsidR="008677AC" w:rsidRDefault="008677AC" w:rsidP="00867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6D8D36" w14:textId="6A6DFC57" w:rsidR="008677AC" w:rsidRDefault="008677AC" w:rsidP="008677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 Д.Ш. Николаева</w:t>
      </w:r>
    </w:p>
    <w:p w14:paraId="22CF3074" w14:textId="1356BC62" w:rsidR="008677AC" w:rsidRDefault="00B8346D" w:rsidP="008677AC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 декабря 2020</w:t>
      </w:r>
      <w:r w:rsidR="008677A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C63B833" w14:textId="77777777" w:rsidR="002C36B3" w:rsidRDefault="002C36B3" w:rsidP="00A10F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E7085" w14:textId="77777777" w:rsidR="00A10F4E" w:rsidRPr="00D8264F" w:rsidRDefault="00E37CE6" w:rsidP="002C36B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8264F">
        <w:rPr>
          <w:rFonts w:ascii="Times New Roman" w:hAnsi="Times New Roman" w:cs="Times New Roman"/>
          <w:b/>
          <w:sz w:val="32"/>
          <w:szCs w:val="32"/>
        </w:rPr>
        <w:t>План мероприятий по противодействию коррупции</w:t>
      </w:r>
      <w:r w:rsidR="00A10F4E" w:rsidRPr="00D8264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</w:p>
    <w:p w14:paraId="014F6FC5" w14:textId="77777777" w:rsidR="00B5133C" w:rsidRDefault="002C36B3" w:rsidP="002C3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64F">
        <w:rPr>
          <w:rFonts w:ascii="Times New Roman" w:hAnsi="Times New Roman" w:cs="Times New Roman"/>
          <w:b/>
          <w:sz w:val="32"/>
          <w:szCs w:val="32"/>
        </w:rPr>
        <w:t xml:space="preserve">Муниципального бюджетного </w:t>
      </w:r>
      <w:r w:rsidR="00B5133C">
        <w:rPr>
          <w:rFonts w:ascii="Times New Roman" w:hAnsi="Times New Roman" w:cs="Times New Roman"/>
          <w:b/>
          <w:sz w:val="32"/>
          <w:szCs w:val="32"/>
        </w:rPr>
        <w:t>учреждения «Центр физкультурно-массовой работы</w:t>
      </w:r>
      <w:r w:rsidRPr="00D8264F">
        <w:rPr>
          <w:rFonts w:ascii="Times New Roman" w:hAnsi="Times New Roman" w:cs="Times New Roman"/>
          <w:b/>
          <w:sz w:val="32"/>
          <w:szCs w:val="32"/>
        </w:rPr>
        <w:t>»</w:t>
      </w:r>
    </w:p>
    <w:p w14:paraId="5F7F76B0" w14:textId="77777777" w:rsidR="00A10F4E" w:rsidRPr="00D8264F" w:rsidRDefault="00B5133C" w:rsidP="002C36B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образования город</w:t>
      </w:r>
      <w:r w:rsidR="00E37CE6" w:rsidRPr="00D8264F">
        <w:rPr>
          <w:rFonts w:ascii="Times New Roman" w:hAnsi="Times New Roman" w:cs="Times New Roman"/>
          <w:b/>
          <w:sz w:val="32"/>
          <w:szCs w:val="32"/>
        </w:rPr>
        <w:t xml:space="preserve"> Краснодар</w:t>
      </w:r>
      <w:r>
        <w:rPr>
          <w:rFonts w:ascii="Times New Roman" w:hAnsi="Times New Roman" w:cs="Times New Roman"/>
          <w:b/>
          <w:sz w:val="32"/>
          <w:szCs w:val="32"/>
        </w:rPr>
        <w:t xml:space="preserve"> на 2021</w:t>
      </w:r>
      <w:r w:rsidR="00D8264F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p w14:paraId="37F91887" w14:textId="77777777" w:rsidR="00A10F4E" w:rsidRPr="00A10F4E" w:rsidRDefault="00A10F4E" w:rsidP="00A10F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51" w:rightFromText="51" w:topFromText="15" w:bottomFromText="15" w:vertAnchor="text"/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  <w:gridCol w:w="2126"/>
        <w:gridCol w:w="3402"/>
      </w:tblGrid>
      <w:tr w:rsidR="00815B6E" w:rsidRPr="002C36B3" w14:paraId="4A8621E0" w14:textId="77777777" w:rsidTr="004A0FF9">
        <w:trPr>
          <w:trHeight w:val="831"/>
        </w:trPr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C922" w14:textId="77777777" w:rsidR="00815B6E" w:rsidRPr="004A0FF9" w:rsidRDefault="00815B6E" w:rsidP="00815B6E">
            <w:pPr>
              <w:spacing w:before="180" w:after="180" w:line="293" w:lineRule="atLeast"/>
              <w:ind w:left="360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7123E" w14:textId="77777777" w:rsidR="00815B6E" w:rsidRPr="004A0FF9" w:rsidRDefault="00815B6E" w:rsidP="002C36B3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395C8" w14:textId="77777777" w:rsidR="00815B6E" w:rsidRPr="004A0FF9" w:rsidRDefault="00815B6E" w:rsidP="002C36B3">
            <w:pPr>
              <w:spacing w:before="180" w:after="180" w:line="293" w:lineRule="atLeast"/>
              <w:ind w:left="42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Ответственный</w:t>
            </w:r>
          </w:p>
        </w:tc>
      </w:tr>
      <w:tr w:rsidR="00815B6E" w:rsidRPr="002C36B3" w14:paraId="08CE48A7" w14:textId="77777777" w:rsidTr="00583EE7">
        <w:tc>
          <w:tcPr>
            <w:tcW w:w="1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E70E9" w14:textId="77777777" w:rsidR="00815B6E" w:rsidRPr="004A0FF9" w:rsidRDefault="00815B6E" w:rsidP="002C36B3">
            <w:pPr>
              <w:pStyle w:val="a3"/>
              <w:numPr>
                <w:ilvl w:val="0"/>
                <w:numId w:val="3"/>
              </w:numPr>
              <w:tabs>
                <w:tab w:val="left" w:pos="426"/>
              </w:tabs>
              <w:spacing w:before="180" w:after="180" w:line="293" w:lineRule="atLeast"/>
              <w:ind w:left="0"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Меры по развитию правовой основы в области</w:t>
            </w: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Pr="004A0FF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противодействия коррупции,  совершенствование кадровой работы  по профилактике коррупционных  правонарушений</w:t>
            </w:r>
          </w:p>
        </w:tc>
      </w:tr>
      <w:tr w:rsidR="00815B6E" w:rsidRPr="002C36B3" w14:paraId="29B32513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5F65F" w14:textId="77777777" w:rsidR="00815B6E" w:rsidRPr="004A0FF9" w:rsidRDefault="00815B6E" w:rsidP="00815B6E">
            <w:pPr>
              <w:spacing w:before="180" w:after="180" w:line="293" w:lineRule="atLeast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99433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71B68" w14:textId="77777777" w:rsidR="00815B6E" w:rsidRPr="004A0FF9" w:rsidRDefault="00815B6E" w:rsidP="00815B6E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</w:t>
            </w:r>
            <w:r w:rsidR="006B2F05"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, юрисконсульт</w:t>
            </w:r>
            <w:r w:rsidR="00A10F4E"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15B6E" w:rsidRPr="002C36B3" w14:paraId="3B3E2DDE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0309" w14:textId="77777777" w:rsidR="00815B6E" w:rsidRPr="004A0FF9" w:rsidRDefault="00815B6E" w:rsidP="00815B6E">
            <w:pPr>
              <w:spacing w:before="180" w:after="180" w:line="293" w:lineRule="atLeast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1.2. Рассмотрение вопросов исполнения законодательства в области противодействия коррупции на Общих</w:t>
            </w:r>
            <w:r w:rsidR="006B2F05"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собраниях трудового коллектива</w:t>
            </w:r>
            <w:r w:rsidR="006B2F05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 (Проведение собраний трудового коллектива с целью разъяснения политики учреждения в отношении коррупции).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4A25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2 раза в год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55BD" w14:textId="77777777" w:rsidR="00815B6E" w:rsidRPr="004A0FF9" w:rsidRDefault="00815B6E" w:rsidP="00815B6E">
            <w:pPr>
              <w:jc w:val="center"/>
              <w:rPr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, главный специалист,</w:t>
            </w:r>
            <w:r w:rsidR="006B2F05"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юрисконсульт,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руководители отделов</w:t>
            </w:r>
          </w:p>
        </w:tc>
      </w:tr>
      <w:tr w:rsidR="00815B6E" w:rsidRPr="002C36B3" w14:paraId="182393CF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28160" w14:textId="77777777" w:rsidR="00815B6E" w:rsidRPr="004A0FF9" w:rsidRDefault="00815B6E" w:rsidP="00C30598">
            <w:pPr>
              <w:spacing w:before="180" w:after="180" w:line="293" w:lineRule="atLeast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1.3. Издание приказа  об утверждении состава антикоррупционной комиссии и плана  работы комиссии, о назначении лица, ответственного  за профилактику коррупционных правонарушений.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3703" w14:textId="77777777" w:rsidR="00815B6E" w:rsidRPr="004A0FF9" w:rsidRDefault="00386E04" w:rsidP="00815B6E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При кадровых изменениях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D4097" w14:textId="77777777" w:rsidR="00815B6E" w:rsidRPr="004A0FF9" w:rsidRDefault="00815B6E" w:rsidP="00B5133C">
            <w:pPr>
              <w:jc w:val="center"/>
              <w:rPr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</w:t>
            </w:r>
          </w:p>
        </w:tc>
      </w:tr>
      <w:tr w:rsidR="00815B6E" w:rsidRPr="002C36B3" w14:paraId="4334DF5A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A3375" w14:textId="77777777" w:rsidR="00583EE7" w:rsidRPr="004A0FF9" w:rsidRDefault="00A10F4E" w:rsidP="004A0FF9">
            <w:pPr>
              <w:pStyle w:val="a3"/>
              <w:numPr>
                <w:ilvl w:val="1"/>
                <w:numId w:val="3"/>
              </w:numPr>
              <w:tabs>
                <w:tab w:val="left" w:pos="426"/>
              </w:tabs>
              <w:spacing w:before="180" w:after="180" w:line="293" w:lineRule="atLeast"/>
              <w:ind w:left="0"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Ознакомление   работников  </w:t>
            </w:r>
            <w:r w:rsidR="00B5133C">
              <w:rPr>
                <w:rFonts w:ascii="Times New Roman" w:eastAsia="Times New Roman" w:hAnsi="Times New Roman" w:cs="Times New Roman"/>
                <w:sz w:val="27"/>
                <w:szCs w:val="27"/>
              </w:rPr>
              <w:t>МБУ «ЦФМР</w:t>
            </w:r>
            <w:r w:rsidR="00583EE7"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»  с </w:t>
            </w:r>
            <w:proofErr w:type="gramStart"/>
            <w:r w:rsidR="00583EE7"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нормативными</w:t>
            </w:r>
            <w:proofErr w:type="gramEnd"/>
          </w:p>
          <w:p w14:paraId="5EC4DF60" w14:textId="77777777" w:rsidR="00815B6E" w:rsidRPr="004A0FF9" w:rsidRDefault="00A10F4E" w:rsidP="004A0FF9">
            <w:pPr>
              <w:pStyle w:val="a3"/>
              <w:tabs>
                <w:tab w:val="left" w:pos="426"/>
              </w:tabs>
              <w:spacing w:before="180" w:after="180" w:line="293" w:lineRule="atLeast"/>
              <w:ind w:left="0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        документами     по антикоррупционной деятельности.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A57D7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8B783" w14:textId="77777777" w:rsidR="00815B6E" w:rsidRPr="004A0FF9" w:rsidRDefault="00815B6E" w:rsidP="00A10F4E">
            <w:pPr>
              <w:spacing w:before="180" w:after="180" w:line="293" w:lineRule="atLeast"/>
              <w:ind w:left="360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="00B5133C">
              <w:rPr>
                <w:rFonts w:ascii="Times New Roman" w:eastAsia="Times New Roman" w:hAnsi="Times New Roman" w:cs="Times New Roman"/>
                <w:sz w:val="27"/>
                <w:szCs w:val="27"/>
              </w:rPr>
              <w:t>делопроизводитель</w:t>
            </w:r>
          </w:p>
        </w:tc>
      </w:tr>
      <w:tr w:rsidR="00815B6E" w:rsidRPr="002C36B3" w14:paraId="28F4A2DB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5377" w14:textId="77777777" w:rsidR="00815B6E" w:rsidRPr="004A0FF9" w:rsidRDefault="00815B6E" w:rsidP="004A0FF9">
            <w:pPr>
              <w:pStyle w:val="a3"/>
              <w:numPr>
                <w:ilvl w:val="1"/>
                <w:numId w:val="3"/>
              </w:numPr>
              <w:tabs>
                <w:tab w:val="left" w:pos="426"/>
              </w:tabs>
              <w:spacing w:before="180" w:after="180" w:line="293" w:lineRule="atLeast"/>
              <w:ind w:left="0" w:firstLine="0"/>
              <w:jc w:val="both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Осуществление </w:t>
            </w:r>
            <w:proofErr w:type="gramStart"/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D8EC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7D4C" w14:textId="77777777" w:rsidR="00815B6E" w:rsidRPr="004A0FF9" w:rsidRDefault="00386E04" w:rsidP="00386E04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Юрисконсульт </w:t>
            </w:r>
          </w:p>
        </w:tc>
      </w:tr>
      <w:tr w:rsidR="00815B6E" w:rsidRPr="002C36B3" w14:paraId="10C015E0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861A8" w14:textId="77777777" w:rsidR="00815B6E" w:rsidRPr="004A0FF9" w:rsidRDefault="00815B6E" w:rsidP="004A0FF9">
            <w:pPr>
              <w:pStyle w:val="a3"/>
              <w:numPr>
                <w:ilvl w:val="1"/>
                <w:numId w:val="3"/>
              </w:numPr>
              <w:tabs>
                <w:tab w:val="left" w:pos="426"/>
              </w:tabs>
              <w:spacing w:before="180" w:after="180" w:line="293" w:lineRule="atLeast"/>
              <w:ind w:left="0" w:firstLine="0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7496A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4A1D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Заместитель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="00A10F4E"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бухгалтерия, </w:t>
            </w:r>
            <w:r w:rsidR="00C30598" w:rsidRPr="004A0FF9">
              <w:rPr>
                <w:rFonts w:ascii="Times New Roman" w:eastAsia="Times New Roman" w:hAnsi="Times New Roman" w:cs="Times New Roman"/>
                <w:sz w:val="27"/>
                <w:szCs w:val="27"/>
              </w:rPr>
              <w:t>специалист по кадрам</w:t>
            </w:r>
          </w:p>
        </w:tc>
      </w:tr>
      <w:tr w:rsidR="00815B6E" w:rsidRPr="00815B6E" w14:paraId="7CCFB20F" w14:textId="77777777" w:rsidTr="00583EE7">
        <w:tc>
          <w:tcPr>
            <w:tcW w:w="14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F5F6" w14:textId="77777777" w:rsidR="00815B6E" w:rsidRPr="004A0FF9" w:rsidRDefault="00815B6E" w:rsidP="00C30598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</w:rPr>
              <w:t>2. Меры по совершенствованию функционирования </w:t>
            </w:r>
            <w:r w:rsidR="00C61D5F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</w:rPr>
              <w:t>МБУ «ЦФМР»</w:t>
            </w:r>
            <w:r w:rsidR="00C30598"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</w:rPr>
              <w:t xml:space="preserve">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 </w:t>
            </w:r>
            <w:r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</w:rPr>
              <w:t>в целях предупреждения коррупции</w:t>
            </w:r>
          </w:p>
        </w:tc>
      </w:tr>
      <w:tr w:rsidR="00815B6E" w:rsidRPr="00815B6E" w14:paraId="12A208B6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EE588" w14:textId="77777777" w:rsidR="00815B6E" w:rsidRPr="004A0FF9" w:rsidRDefault="00815B6E" w:rsidP="00C30598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2.1. Организация проверки достоверности представляемых гражданином персональных данных и иных сведений при поступлении на работу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86474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8C02" w14:textId="77777777" w:rsidR="00815B6E" w:rsidRPr="004A0FF9" w:rsidRDefault="00386E04" w:rsidP="00815B6E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Отдел кадров, бухгалтерия, юрисконсульт</w:t>
            </w:r>
          </w:p>
        </w:tc>
      </w:tr>
      <w:tr w:rsidR="00815B6E" w:rsidRPr="00815B6E" w14:paraId="57C89A34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4FBBE" w14:textId="77777777" w:rsidR="00815B6E" w:rsidRPr="004A0FF9" w:rsidRDefault="00815B6E" w:rsidP="00815B6E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A88C2" w14:textId="77777777" w:rsidR="00815B6E" w:rsidRPr="004A0FF9" w:rsidRDefault="004F689C" w:rsidP="00815B6E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По приказу учреждения (в конце года)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4122" w14:textId="77777777" w:rsidR="00815B6E" w:rsidRPr="004A0FF9" w:rsidRDefault="00C61D5F" w:rsidP="00386E04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Бухгалтерия, материально-ответственные лица, специалисты</w:t>
            </w:r>
            <w:r w:rsidR="00A10F4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, 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к</w:t>
            </w:r>
            <w:r w:rsidR="00815B6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омиссия по инвентаризации</w:t>
            </w:r>
          </w:p>
        </w:tc>
      </w:tr>
      <w:tr w:rsidR="00815B6E" w:rsidRPr="00815B6E" w14:paraId="61A99804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0A976" w14:textId="77777777" w:rsidR="00815B6E" w:rsidRPr="004A0FF9" w:rsidRDefault="00815B6E" w:rsidP="00386E04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2.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3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.</w:t>
            </w:r>
            <w:r w:rsidR="00200CBF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Организация систематического </w:t>
            </w:r>
            <w:proofErr w:type="gramStart"/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контроля за</w:t>
            </w:r>
            <w:proofErr w:type="gramEnd"/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 выполнением законодательства о противодействии коррупции в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 МБУ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 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«ЦФМР</w:t>
            </w:r>
            <w:r w:rsidR="0062382C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»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при организации работы по вопросам охраны труда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1F545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5D5C" w14:textId="77777777" w:rsidR="00815B6E" w:rsidRPr="004A0FF9" w:rsidRDefault="0062382C" w:rsidP="00C61D5F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Заместитель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, специалист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по охране труда</w:t>
            </w:r>
          </w:p>
        </w:tc>
      </w:tr>
      <w:tr w:rsidR="00815B6E" w:rsidRPr="00815B6E" w14:paraId="1A4C4619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9CC8F" w14:textId="77777777" w:rsidR="00815B6E" w:rsidRPr="004A0FF9" w:rsidRDefault="00815B6E" w:rsidP="00386E04">
            <w:pPr>
              <w:spacing w:before="180" w:after="180" w:line="293" w:lineRule="atLeast"/>
              <w:jc w:val="both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2.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4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.</w:t>
            </w:r>
            <w:r w:rsidR="00200CBF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</w:t>
            </w:r>
            <w:r w:rsidR="006B2F05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 директора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  и сотрудников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 МБУ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 </w:t>
            </w:r>
            <w:r w:rsidR="00C61D5F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«ЦФМР</w:t>
            </w:r>
            <w:r w:rsidR="006B2F05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»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с точки зрения наличия сведений о фактах коррупции и организации их проверки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747F" w14:textId="77777777" w:rsidR="00815B6E" w:rsidRPr="004A0FF9" w:rsidRDefault="00815B6E" w:rsidP="00815B6E">
            <w:pPr>
              <w:spacing w:before="180" w:after="180" w:line="293" w:lineRule="atLeast"/>
              <w:ind w:firstLine="108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По мере поступления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1136" w14:textId="77777777" w:rsidR="00815B6E" w:rsidRPr="004A0FF9" w:rsidRDefault="00815B6E" w:rsidP="00386E04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За</w:t>
            </w:r>
            <w:r w:rsidR="006B2F05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меститель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, члены комиссии</w:t>
            </w:r>
          </w:p>
        </w:tc>
      </w:tr>
      <w:tr w:rsidR="00815B6E" w:rsidRPr="00815B6E" w14:paraId="0FE0A7E7" w14:textId="77777777" w:rsidTr="00583EE7">
        <w:tc>
          <w:tcPr>
            <w:tcW w:w="148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DBC2" w14:textId="77777777" w:rsidR="00815B6E" w:rsidRPr="004A0FF9" w:rsidRDefault="00815B6E" w:rsidP="00386E04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</w:rPr>
              <w:t>3. Меры по правовому просвещению и повышению антикоррупцион</w:t>
            </w:r>
            <w:r w:rsidR="00386E04" w:rsidRPr="004A0FF9">
              <w:rPr>
                <w:rFonts w:ascii="Times New Roman" w:eastAsia="Times New Roman" w:hAnsi="Times New Roman" w:cs="Times New Roman"/>
                <w:b/>
                <w:bCs/>
                <w:color w:val="3E3D0E"/>
                <w:sz w:val="27"/>
                <w:szCs w:val="27"/>
              </w:rPr>
              <w:t>ной компетентности сотрудников</w:t>
            </w:r>
          </w:p>
        </w:tc>
      </w:tr>
      <w:tr w:rsidR="00815B6E" w:rsidRPr="00815B6E" w14:paraId="1FBDAB03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5F74D" w14:textId="77777777" w:rsidR="00815B6E" w:rsidRPr="004A0FF9" w:rsidRDefault="00815B6E" w:rsidP="00815B6E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lastRenderedPageBreak/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0928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Ежегодно</w:t>
            </w:r>
          </w:p>
          <w:p w14:paraId="7C95289B" w14:textId="77777777" w:rsidR="00815B6E" w:rsidRPr="004A0FF9" w:rsidRDefault="00815B6E" w:rsidP="00815B6E">
            <w:pPr>
              <w:spacing w:before="180" w:after="180" w:line="293" w:lineRule="atLeast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9 декабря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3C3DD" w14:textId="12D9C49C" w:rsidR="00815B6E" w:rsidRPr="004A0FF9" w:rsidRDefault="00C61D5F" w:rsidP="00A10F4E">
            <w:pPr>
              <w:spacing w:before="180" w:after="180" w:line="293" w:lineRule="atLeast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Заместитель</w:t>
            </w:r>
            <w:r w:rsidR="008D5531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</w:tc>
      </w:tr>
      <w:tr w:rsidR="00815B6E" w:rsidRPr="00815B6E" w14:paraId="0104B646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4EA2" w14:textId="77777777" w:rsidR="00815B6E" w:rsidRPr="004A0FF9" w:rsidRDefault="00386E04" w:rsidP="00A10F4E">
            <w:pPr>
              <w:spacing w:before="180" w:after="180" w:line="293" w:lineRule="atLeast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3.2</w:t>
            </w:r>
            <w:r w:rsidR="00815B6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. Организация участия всех работников </w:t>
            </w:r>
            <w:r w:rsidR="00A10F4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учреждения </w:t>
            </w:r>
            <w:r w:rsidR="00815B6E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в работе  по вопросам формирования антикоррупционного поведения.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37933" w14:textId="77777777" w:rsidR="00815B6E" w:rsidRPr="004A0FF9" w:rsidRDefault="00815B6E" w:rsidP="00815B6E">
            <w:pPr>
              <w:spacing w:before="180" w:after="180" w:line="293" w:lineRule="atLeast"/>
              <w:ind w:left="360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D81AE" w14:textId="77777777" w:rsidR="00815B6E" w:rsidRPr="004A0FF9" w:rsidRDefault="00815B6E" w:rsidP="00386E04">
            <w:pPr>
              <w:spacing w:before="180" w:after="180" w:line="293" w:lineRule="atLeast"/>
              <w:ind w:left="360"/>
              <w:jc w:val="center"/>
              <w:rPr>
                <w:rFonts w:ascii="Arial" w:eastAsia="Times New Roman" w:hAnsi="Arial" w:cs="Arial"/>
                <w:color w:val="3E3D0E"/>
                <w:sz w:val="27"/>
                <w:szCs w:val="27"/>
              </w:rPr>
            </w:pP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Заместитель,</w:t>
            </w:r>
            <w:r w:rsidR="00386E04"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 xml:space="preserve"> </w:t>
            </w:r>
            <w:r w:rsidRPr="004A0FF9"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  <w:t>ответственный за профилактику</w:t>
            </w:r>
          </w:p>
        </w:tc>
      </w:tr>
      <w:tr w:rsidR="004A0FF9" w:rsidRPr="00815B6E" w14:paraId="0E83A116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488A" w14:textId="77777777" w:rsidR="004A0FF9" w:rsidRPr="00A7472C" w:rsidRDefault="004A0FF9" w:rsidP="00A10F4E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 xml:space="preserve">4. </w:t>
            </w:r>
            <w:proofErr w:type="gramStart"/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Контроль за</w:t>
            </w:r>
            <w:proofErr w:type="gramEnd"/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 xml:space="preserve"> исполнением Федерального закона №44-ФЗ от 21 июля 2013 г.</w:t>
            </w:r>
            <w:r w:rsidRPr="00A7472C">
              <w:rPr>
                <w:rFonts w:ascii="Arial" w:eastAsia="Times New Roman" w:hAnsi="Arial" w:cs="Arial"/>
                <w:color w:val="373737"/>
                <w:sz w:val="27"/>
                <w:szCs w:val="27"/>
              </w:rPr>
              <w:t xml:space="preserve"> 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896F2" w14:textId="77777777" w:rsidR="004A0FF9" w:rsidRPr="00A7472C" w:rsidRDefault="004A0FF9" w:rsidP="00815B6E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ABD3" w14:textId="77777777" w:rsidR="004A0FF9" w:rsidRPr="00A7472C" w:rsidRDefault="004A0FF9" w:rsidP="00386E04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З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аместитель, бухгалтерия, ведущие и главные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 xml:space="preserve"> специалист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ы</w:t>
            </w:r>
          </w:p>
        </w:tc>
      </w:tr>
      <w:tr w:rsidR="004A0FF9" w:rsidRPr="00815B6E" w14:paraId="3AE53DAC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7DE4" w14:textId="77777777" w:rsidR="004A0FF9" w:rsidRPr="00A7472C" w:rsidRDefault="004A0FF9" w:rsidP="004A0FF9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</w:pPr>
            <w:r w:rsidRPr="00A7472C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  <w:r w:rsidRPr="00A7472C">
              <w:rPr>
                <w:rFonts w:ascii="Times New Roman" w:hAnsi="Times New Roman" w:cs="Times New Roman"/>
                <w:color w:val="242424"/>
                <w:sz w:val="27"/>
                <w:szCs w:val="27"/>
              </w:rPr>
              <w:t xml:space="preserve"> Обеспечение </w:t>
            </w:r>
            <w:proofErr w:type="gramStart"/>
            <w:r w:rsidRPr="00A7472C">
              <w:rPr>
                <w:rFonts w:ascii="Times New Roman" w:hAnsi="Times New Roman" w:cs="Times New Roman"/>
                <w:color w:val="242424"/>
                <w:sz w:val="27"/>
                <w:szCs w:val="27"/>
              </w:rPr>
              <w:t>контроля за</w:t>
            </w:r>
            <w:proofErr w:type="gramEnd"/>
            <w:r w:rsidRPr="00A7472C">
              <w:rPr>
                <w:rFonts w:ascii="Times New Roman" w:hAnsi="Times New Roman" w:cs="Times New Roman"/>
                <w:color w:val="242424"/>
                <w:sz w:val="27"/>
                <w:szCs w:val="27"/>
              </w:rPr>
              <w:t xml:space="preserve"> соответствием договоров поручительства требованиям законодательства о размещении заказов.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576D0" w14:textId="77777777" w:rsidR="004A0FF9" w:rsidRPr="00A7472C" w:rsidRDefault="004A0FF9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</w:pPr>
            <w:r w:rsidRPr="00A7472C">
              <w:rPr>
                <w:rFonts w:ascii="Times New Roman" w:hAnsi="Times New Roman" w:cs="Times New Roman"/>
                <w:color w:val="242424"/>
                <w:sz w:val="27"/>
                <w:szCs w:val="27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BB17" w14:textId="77777777" w:rsidR="004A0FF9" w:rsidRPr="00A7472C" w:rsidRDefault="004A0FF9" w:rsidP="00C61D5F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 xml:space="preserve">Заместитель, бухгалтерия, 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 xml:space="preserve"> ведущие и главные</w:t>
            </w:r>
            <w:r w:rsidR="00C61D5F"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 xml:space="preserve"> специалист</w:t>
            </w:r>
            <w:r w:rsidR="00C61D5F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ы</w:t>
            </w:r>
          </w:p>
        </w:tc>
      </w:tr>
      <w:tr w:rsidR="004A0FF9" w:rsidRPr="00815B6E" w14:paraId="6ECAB1F1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BB193" w14:textId="77777777" w:rsidR="004A0FF9" w:rsidRPr="00A7472C" w:rsidRDefault="004A0FF9" w:rsidP="004A0FF9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</w:pPr>
            <w:r w:rsidRPr="00A7472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</w:rPr>
              <w:t>6. Обеспечение целевого и эффективного использования средств бюджета, представляемых в виде субсидий бюджетным учреждениям на финансовое обеспечение муниципального задания на оказание государственных услуг, выполнение работ.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80FD2" w14:textId="77777777" w:rsidR="004A0FF9" w:rsidRPr="00A7472C" w:rsidRDefault="004A0FF9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</w:pPr>
            <w:proofErr w:type="gramStart"/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Отчётный</w:t>
            </w:r>
            <w:proofErr w:type="gramEnd"/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 xml:space="preserve"> и плановые периоды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C6B3" w14:textId="77777777" w:rsidR="004A0FF9" w:rsidRPr="00A7472C" w:rsidRDefault="00C61D5F" w:rsidP="00C61D5F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 xml:space="preserve">Заместитель, 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бухгалтерия, ведущие и главные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ы</w:t>
            </w:r>
          </w:p>
        </w:tc>
      </w:tr>
      <w:tr w:rsidR="004A0FF9" w:rsidRPr="00815B6E" w14:paraId="08DEE152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607C" w14:textId="77777777" w:rsidR="004A0FF9" w:rsidRPr="00A7472C" w:rsidRDefault="004A0FF9" w:rsidP="004A0FF9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</w:pPr>
            <w:r w:rsidRPr="00A7472C"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</w:rPr>
              <w:t>7. Обеспечение выполнения муниципального задания и планов финансово-хозяйственной деятельности и достижение предусмотренных в них показателей.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71A6" w14:textId="77777777" w:rsidR="004A0FF9" w:rsidRPr="00A7472C" w:rsidRDefault="004A0FF9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</w:pPr>
            <w:proofErr w:type="gramStart"/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Отчётный</w:t>
            </w:r>
            <w:proofErr w:type="gramEnd"/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 xml:space="preserve"> и плановые периоды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F034" w14:textId="77777777" w:rsidR="004A0FF9" w:rsidRPr="00A7472C" w:rsidRDefault="00C61D5F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Заместитель</w:t>
            </w:r>
          </w:p>
        </w:tc>
      </w:tr>
      <w:tr w:rsidR="004A0FF9" w:rsidRPr="00815B6E" w14:paraId="6532D874" w14:textId="77777777" w:rsidTr="00583EE7">
        <w:tc>
          <w:tcPr>
            <w:tcW w:w="9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082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47"/>
            </w:tblGrid>
            <w:tr w:rsidR="004A0FF9" w:rsidRPr="00A7472C" w14:paraId="0C922055" w14:textId="77777777" w:rsidTr="004A0FF9">
              <w:tc>
                <w:tcPr>
                  <w:tcW w:w="5000" w:type="pct"/>
                  <w:tcBorders>
                    <w:top w:val="nil"/>
                    <w:left w:val="single" w:sz="6" w:space="0" w:color="CCDDEE"/>
                    <w:bottom w:val="single" w:sz="6" w:space="0" w:color="D1D1D1"/>
                    <w:right w:val="nil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14:paraId="6976C5E0" w14:textId="77777777" w:rsidR="004A0FF9" w:rsidRPr="00A7472C" w:rsidRDefault="004A0FF9" w:rsidP="004A0FF9">
                  <w:pPr>
                    <w:framePr w:hSpace="51" w:vSpace="15" w:wrap="around" w:vAnchor="text" w:hAnchor="text"/>
                    <w:spacing w:before="100" w:beforeAutospacing="1"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42424"/>
                      <w:sz w:val="27"/>
                      <w:szCs w:val="27"/>
                    </w:rPr>
                  </w:pPr>
                  <w:r w:rsidRPr="00A7472C">
                    <w:rPr>
                      <w:rFonts w:ascii="Times New Roman" w:eastAsia="Times New Roman" w:hAnsi="Times New Roman" w:cs="Times New Roman"/>
                      <w:color w:val="242424"/>
                      <w:sz w:val="27"/>
                      <w:szCs w:val="27"/>
                    </w:rPr>
                    <w:t>8. Дальнейшая разработка и реализация мер по борьбе с коррупцией, проведение профилактических мероприятий нацеленных на предупреждение коррупционных и иных правонарушений</w:t>
                  </w:r>
                </w:p>
              </w:tc>
            </w:tr>
          </w:tbl>
          <w:p w14:paraId="5CEF1D51" w14:textId="77777777" w:rsidR="004A0FF9" w:rsidRPr="00A7472C" w:rsidRDefault="004A0FF9" w:rsidP="004A0FF9">
            <w:pPr>
              <w:spacing w:before="180" w:after="180" w:line="293" w:lineRule="atLeast"/>
              <w:rPr>
                <w:rFonts w:ascii="Times New Roman" w:eastAsia="Times New Roman" w:hAnsi="Times New Roman" w:cs="Times New Roman"/>
                <w:color w:val="242424"/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48E5B" w14:textId="77777777" w:rsidR="004A0FF9" w:rsidRPr="00A7472C" w:rsidRDefault="004A0FF9" w:rsidP="004A0FF9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</w:pP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Постоянно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62268" w14:textId="77777777" w:rsidR="004A0FF9" w:rsidRPr="00A7472C" w:rsidRDefault="00C61D5F" w:rsidP="00C61D5F">
            <w:pPr>
              <w:spacing w:before="180" w:after="180" w:line="293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3E3D0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Заместитель, б</w:t>
            </w:r>
            <w:r w:rsidR="004A0FF9"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 xml:space="preserve">ухгалтерия, 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ведущие и главные</w:t>
            </w:r>
            <w:r w:rsidRPr="00A7472C"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color w:val="373737"/>
                <w:sz w:val="27"/>
                <w:szCs w:val="27"/>
              </w:rPr>
              <w:t>ы</w:t>
            </w:r>
          </w:p>
        </w:tc>
      </w:tr>
    </w:tbl>
    <w:p w14:paraId="6AA6D0D3" w14:textId="77777777" w:rsidR="00815B6E" w:rsidRPr="00815B6E" w:rsidRDefault="00815B6E" w:rsidP="00815B6E">
      <w:pPr>
        <w:spacing w:before="180" w:after="180" w:line="293" w:lineRule="atLeast"/>
        <w:jc w:val="center"/>
        <w:rPr>
          <w:rFonts w:ascii="Arial" w:eastAsia="Times New Roman" w:hAnsi="Arial" w:cs="Arial"/>
          <w:color w:val="3E3D0E"/>
          <w:sz w:val="19"/>
          <w:szCs w:val="19"/>
        </w:rPr>
      </w:pPr>
    </w:p>
    <w:p w14:paraId="1CA62411" w14:textId="77777777" w:rsidR="003D06D3" w:rsidRDefault="003D06D3"/>
    <w:sectPr w:rsidR="003D06D3" w:rsidSect="00815B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6E"/>
    <w:multiLevelType w:val="multilevel"/>
    <w:tmpl w:val="ADB4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64530"/>
    <w:multiLevelType w:val="multilevel"/>
    <w:tmpl w:val="27F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B2654"/>
    <w:multiLevelType w:val="multilevel"/>
    <w:tmpl w:val="21D67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B6E"/>
    <w:rsid w:val="00091F51"/>
    <w:rsid w:val="0016591A"/>
    <w:rsid w:val="00200CBF"/>
    <w:rsid w:val="00265941"/>
    <w:rsid w:val="002C36B3"/>
    <w:rsid w:val="00386E04"/>
    <w:rsid w:val="003D06D3"/>
    <w:rsid w:val="00495A3A"/>
    <w:rsid w:val="004A0FF9"/>
    <w:rsid w:val="004C4DBA"/>
    <w:rsid w:val="004F689C"/>
    <w:rsid w:val="00555F9D"/>
    <w:rsid w:val="00583EE7"/>
    <w:rsid w:val="0062382C"/>
    <w:rsid w:val="006B2F05"/>
    <w:rsid w:val="00730E36"/>
    <w:rsid w:val="00792E31"/>
    <w:rsid w:val="00815B6E"/>
    <w:rsid w:val="008677AC"/>
    <w:rsid w:val="008D5531"/>
    <w:rsid w:val="00991B50"/>
    <w:rsid w:val="00A10F4E"/>
    <w:rsid w:val="00A7472C"/>
    <w:rsid w:val="00AF3F91"/>
    <w:rsid w:val="00B5133C"/>
    <w:rsid w:val="00B73E58"/>
    <w:rsid w:val="00B8346D"/>
    <w:rsid w:val="00C30598"/>
    <w:rsid w:val="00C61D5F"/>
    <w:rsid w:val="00C8496F"/>
    <w:rsid w:val="00D73FA7"/>
    <w:rsid w:val="00D8264F"/>
    <w:rsid w:val="00E3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7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00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1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C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00C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10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F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0552F-A833-4323-A431-85B8089A6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Полонская</dc:creator>
  <cp:lastModifiedBy>admin</cp:lastModifiedBy>
  <cp:revision>2</cp:revision>
  <cp:lastPrinted>2019-02-12T09:34:00Z</cp:lastPrinted>
  <dcterms:created xsi:type="dcterms:W3CDTF">2024-10-07T09:53:00Z</dcterms:created>
  <dcterms:modified xsi:type="dcterms:W3CDTF">2024-10-07T09:53:00Z</dcterms:modified>
</cp:coreProperties>
</file>